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99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394"/>
        <w:gridCol w:w="3402"/>
      </w:tblGrid>
      <w:tr w:rsidR="000D49B5" w:rsidRPr="00E83E9C" w:rsidTr="00995C91">
        <w:trPr>
          <w:trHeight w:val="958"/>
        </w:trPr>
        <w:tc>
          <w:tcPr>
            <w:tcW w:w="890" w:type="dxa"/>
          </w:tcPr>
          <w:p w:rsidR="000D49B5" w:rsidRPr="00E83E9C" w:rsidRDefault="005150AF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срок</w:t>
            </w:r>
          </w:p>
        </w:tc>
        <w:tc>
          <w:tcPr>
            <w:tcW w:w="6306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394" w:type="dxa"/>
          </w:tcPr>
          <w:p w:rsidR="000D49B5" w:rsidRPr="00E83E9C" w:rsidRDefault="000D49B5" w:rsidP="000D49B5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402" w:type="dxa"/>
          </w:tcPr>
          <w:p w:rsidR="000D49B5" w:rsidRPr="005150AF" w:rsidRDefault="005150AF" w:rsidP="005150A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 xml:space="preserve"> </w:t>
            </w:r>
            <w:r w:rsidR="000D49B5">
              <w:rPr>
                <w:rFonts w:ascii="Times New Roman" w:hAnsi="Times New Roman"/>
                <w:color w:val="191919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0E3A89" w:rsidRPr="00E83E9C" w:rsidTr="00995C91">
        <w:trPr>
          <w:trHeight w:val="635"/>
        </w:trPr>
        <w:tc>
          <w:tcPr>
            <w:tcW w:w="890" w:type="dxa"/>
          </w:tcPr>
          <w:p w:rsidR="000E3A89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28.04</w:t>
            </w:r>
          </w:p>
        </w:tc>
        <w:tc>
          <w:tcPr>
            <w:tcW w:w="6306" w:type="dxa"/>
          </w:tcPr>
          <w:p w:rsidR="000E3A89" w:rsidRPr="00E83E9C" w:rsidRDefault="000E3A89" w:rsidP="000E3A89">
            <w:pPr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Х.К.Андерсен.</w:t>
            </w:r>
            <w:r w:rsidRPr="00E83E9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Сказка «Снежная королева»</w:t>
            </w: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и его сказочный мир.</w:t>
            </w:r>
          </w:p>
        </w:tc>
        <w:tc>
          <w:tcPr>
            <w:tcW w:w="4394" w:type="dxa"/>
          </w:tcPr>
          <w:p w:rsidR="000E3A89" w:rsidRDefault="002E6A71" w:rsidP="000E3A89">
            <w:pPr>
              <w:spacing w:after="0"/>
            </w:pPr>
            <w:hyperlink r:id="rId4" w:history="1">
              <w:r w:rsidR="000E3A89" w:rsidRPr="001470D5">
                <w:rPr>
                  <w:rStyle w:val="a3"/>
                </w:rPr>
                <w:t>https://resh.edu.ru/subject/lesson/7413/</w:t>
              </w:r>
            </w:hyperlink>
          </w:p>
          <w:p w:rsidR="000E3A89" w:rsidRDefault="000E3A89" w:rsidP="000E3A89">
            <w:pPr>
              <w:spacing w:after="0"/>
            </w:pPr>
          </w:p>
        </w:tc>
        <w:tc>
          <w:tcPr>
            <w:tcW w:w="3402" w:type="dxa"/>
          </w:tcPr>
          <w:p w:rsidR="000E3A89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250,вопр 4, размышляем о прочитанном.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  <w:tr w:rsidR="000E3A89" w:rsidRPr="00E83E9C" w:rsidTr="00995C91">
        <w:trPr>
          <w:trHeight w:val="635"/>
        </w:trPr>
        <w:tc>
          <w:tcPr>
            <w:tcW w:w="890" w:type="dxa"/>
          </w:tcPr>
          <w:p w:rsidR="000E3A89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29.04</w:t>
            </w:r>
          </w:p>
        </w:tc>
        <w:tc>
          <w:tcPr>
            <w:tcW w:w="6306" w:type="dxa"/>
          </w:tcPr>
          <w:p w:rsidR="000E3A89" w:rsidRPr="00E83E9C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E83E9C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Два мира сказки «Снежная королева»</w:t>
            </w:r>
          </w:p>
        </w:tc>
        <w:tc>
          <w:tcPr>
            <w:tcW w:w="4394" w:type="dxa"/>
          </w:tcPr>
          <w:p w:rsidR="000E3A89" w:rsidRDefault="002E6A71" w:rsidP="000E3A89">
            <w:pPr>
              <w:spacing w:after="0"/>
            </w:pPr>
            <w:hyperlink r:id="rId5" w:history="1">
              <w:r w:rsidR="000E3A89" w:rsidRPr="001470D5">
                <w:rPr>
                  <w:rStyle w:val="a3"/>
                </w:rPr>
                <w:t>https://resh.edu.ru/subject/lesson/7412/</w:t>
              </w:r>
            </w:hyperlink>
          </w:p>
          <w:p w:rsidR="000E3A89" w:rsidRDefault="000E3A89" w:rsidP="000E3A89">
            <w:pPr>
              <w:spacing w:after="0"/>
            </w:pPr>
          </w:p>
        </w:tc>
        <w:tc>
          <w:tcPr>
            <w:tcW w:w="3402" w:type="dxa"/>
          </w:tcPr>
          <w:p w:rsidR="000E3A89" w:rsidRDefault="000E3A89" w:rsidP="000E3A89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,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Ответ на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хрестоматии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стр</w:t>
            </w:r>
            <w:proofErr w:type="spellEnd"/>
            <w:proofErr w:type="gramEnd"/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250,вопр 2, размышляем о прочитанном.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721B9D" w:rsidRDefault="000D49B5">
      <w:pPr>
        <w:rPr>
          <w:lang w:val="tt-RU"/>
        </w:rPr>
      </w:pPr>
      <w:r>
        <w:rPr>
          <w:lang w:val="tt-RU"/>
        </w:rPr>
        <w:t xml:space="preserve">                                          5 класс, литература, дистанцонное обучение</w:t>
      </w:r>
    </w:p>
    <w:sectPr w:rsidR="00721B9D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49B5"/>
    <w:rsid w:val="000D49B5"/>
    <w:rsid w:val="000E3A89"/>
    <w:rsid w:val="00105069"/>
    <w:rsid w:val="0012332A"/>
    <w:rsid w:val="00281E8D"/>
    <w:rsid w:val="002E6A71"/>
    <w:rsid w:val="004C42EA"/>
    <w:rsid w:val="005150AF"/>
    <w:rsid w:val="00721B9D"/>
    <w:rsid w:val="0080381C"/>
    <w:rsid w:val="008401F0"/>
    <w:rsid w:val="008948F0"/>
    <w:rsid w:val="00995C91"/>
    <w:rsid w:val="009E45E0"/>
    <w:rsid w:val="00C23346"/>
    <w:rsid w:val="00C94924"/>
    <w:rsid w:val="00CE6394"/>
    <w:rsid w:val="00D52176"/>
    <w:rsid w:val="00D864EB"/>
    <w:rsid w:val="00DC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E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12/" TargetMode="External"/><Relationship Id="rId4" Type="http://schemas.openxmlformats.org/officeDocument/2006/relationships/hyperlink" Target="https://resh.edu.ru/subject/lesson/7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12</cp:revision>
  <dcterms:created xsi:type="dcterms:W3CDTF">2020-03-25T06:11:00Z</dcterms:created>
  <dcterms:modified xsi:type="dcterms:W3CDTF">2020-04-24T17:02:00Z</dcterms:modified>
</cp:coreProperties>
</file>